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f6e5f52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c001185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Massawa,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c42b9dab34fd2" /><Relationship Type="http://schemas.openxmlformats.org/officeDocument/2006/relationships/numbering" Target="/word/numbering.xml" Id="Ra8ead450201b4b43" /><Relationship Type="http://schemas.openxmlformats.org/officeDocument/2006/relationships/settings" Target="/word/settings.xml" Id="Rcc9e559eb58746d1" /><Relationship Type="http://schemas.openxmlformats.org/officeDocument/2006/relationships/image" Target="/word/media/0c9158d7-f7b5-4140-b210-7281f073006e.png" Id="Raeaac001185e43cb" /></Relationships>
</file>