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e62aeee3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35a191aaf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Aadma,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a2f0c6f12404c" /><Relationship Type="http://schemas.openxmlformats.org/officeDocument/2006/relationships/numbering" Target="/word/numbering.xml" Id="Rb09cfe4f5ca943b5" /><Relationship Type="http://schemas.openxmlformats.org/officeDocument/2006/relationships/settings" Target="/word/settings.xml" Id="R248e06f2582742aa" /><Relationship Type="http://schemas.openxmlformats.org/officeDocument/2006/relationships/image" Target="/word/media/4786cece-c781-4e98-a298-35ef228f797f.png" Id="R26635a191aaf487a" /></Relationships>
</file>