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1f5cdd82e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56c918276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Anikoorma,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dcdc0813e486b" /><Relationship Type="http://schemas.openxmlformats.org/officeDocument/2006/relationships/numbering" Target="/word/numbering.xml" Id="Ra5d7dd72c90c4186" /><Relationship Type="http://schemas.openxmlformats.org/officeDocument/2006/relationships/settings" Target="/word/settings.xml" Id="R7dad88dcfee2429a" /><Relationship Type="http://schemas.openxmlformats.org/officeDocument/2006/relationships/image" Target="/word/media/f51bcac5-7b3f-42d2-a1b1-3b84a40c364c.png" Id="Raf356c9182764f38" /></Relationships>
</file>