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3334354c1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a4b20d01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Asuja,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42b2b647a4563" /><Relationship Type="http://schemas.openxmlformats.org/officeDocument/2006/relationships/numbering" Target="/word/numbering.xml" Id="Rbe19179d585546ca" /><Relationship Type="http://schemas.openxmlformats.org/officeDocument/2006/relationships/settings" Target="/word/settings.xml" Id="R8d130afd83b047f0" /><Relationship Type="http://schemas.openxmlformats.org/officeDocument/2006/relationships/image" Target="/word/media/12180e3e-97f0-49e4-b62e-314b7f763e54.png" Id="R07ba4b20d01a4d13" /></Relationships>
</file>