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462ebf901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37bedb7b2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940e2e3854292" /><Relationship Type="http://schemas.openxmlformats.org/officeDocument/2006/relationships/numbering" Target="/word/numbering.xml" Id="R2da4a7f5e0d7436c" /><Relationship Type="http://schemas.openxmlformats.org/officeDocument/2006/relationships/settings" Target="/word/settings.xml" Id="R1ce41979800f40ed" /><Relationship Type="http://schemas.openxmlformats.org/officeDocument/2006/relationships/image" Target="/word/media/be94d675-bb45-4bd3-ae5b-587cb01ab3b5.png" Id="R1d837bedb7b2445b" /></Relationships>
</file>