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f174f31b6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f7b317ec8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Haavikolga,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9980ae0a64de8" /><Relationship Type="http://schemas.openxmlformats.org/officeDocument/2006/relationships/numbering" Target="/word/numbering.xml" Id="Rbfdfa0c5a31a4b18" /><Relationship Type="http://schemas.openxmlformats.org/officeDocument/2006/relationships/settings" Target="/word/settings.xml" Id="R2e2ffd7d36bf45e3" /><Relationship Type="http://schemas.openxmlformats.org/officeDocument/2006/relationships/image" Target="/word/media/c8e854c2-1582-423c-b4ad-4c1078149ca1.png" Id="R93df7b317ec8411e" /></Relationships>
</file>