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ab7e2a4f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be5ef94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Harkujarve,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cb32d50e46e7" /><Relationship Type="http://schemas.openxmlformats.org/officeDocument/2006/relationships/numbering" Target="/word/numbering.xml" Id="R57a1e7b610294dde" /><Relationship Type="http://schemas.openxmlformats.org/officeDocument/2006/relationships/settings" Target="/word/settings.xml" Id="Ra81c73b000be4033" /><Relationship Type="http://schemas.openxmlformats.org/officeDocument/2006/relationships/image" Target="/word/media/f2c4721c-1583-4489-bb22-bd3162d1b9b2.png" Id="Ra66dbe5ef945450a" /></Relationships>
</file>