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d1c5e318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e921e277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Hiiessaare,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6b4fb363d409a" /><Relationship Type="http://schemas.openxmlformats.org/officeDocument/2006/relationships/numbering" Target="/word/numbering.xml" Id="Rcdb8f72d0cd74b14" /><Relationship Type="http://schemas.openxmlformats.org/officeDocument/2006/relationships/settings" Target="/word/settings.xml" Id="R95c44a4a35f747aa" /><Relationship Type="http://schemas.openxmlformats.org/officeDocument/2006/relationships/image" Target="/word/media/1979be56-809a-420a-ab3b-16e0ae487699.png" Id="R93aae921e277482a" /></Relationships>
</file>