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9dfaf9aa0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f8cfc8bf2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4ce8fd7594a4b" /><Relationship Type="http://schemas.openxmlformats.org/officeDocument/2006/relationships/numbering" Target="/word/numbering.xml" Id="Rd99064f3a0024861" /><Relationship Type="http://schemas.openxmlformats.org/officeDocument/2006/relationships/settings" Target="/word/settings.xml" Id="Rf185de6aa2914cbe" /><Relationship Type="http://schemas.openxmlformats.org/officeDocument/2006/relationships/image" Target="/word/media/368ba164-de14-4a8b-a9c1-41f18fc949e2.png" Id="Rd2af8cfc8bf245e0" /></Relationships>
</file>