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8240adb81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d1ea0e00b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c9b45d0a244d5" /><Relationship Type="http://schemas.openxmlformats.org/officeDocument/2006/relationships/numbering" Target="/word/numbering.xml" Id="R787de8b414f84f8c" /><Relationship Type="http://schemas.openxmlformats.org/officeDocument/2006/relationships/settings" Target="/word/settings.xml" Id="R5598f0eceef94bbf" /><Relationship Type="http://schemas.openxmlformats.org/officeDocument/2006/relationships/image" Target="/word/media/cd6027eb-cf32-4567-bfae-c3355633f556.png" Id="R09cd1ea0e00b4be5" /></Relationships>
</file>