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478fff687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096e53c17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43f45a51f461d" /><Relationship Type="http://schemas.openxmlformats.org/officeDocument/2006/relationships/numbering" Target="/word/numbering.xml" Id="R061acb9a786b43e4" /><Relationship Type="http://schemas.openxmlformats.org/officeDocument/2006/relationships/settings" Target="/word/settings.xml" Id="R0ec9862763eb4f91" /><Relationship Type="http://schemas.openxmlformats.org/officeDocument/2006/relationships/image" Target="/word/media/4c0495ea-bf7b-43c2-8ceb-a26092959162.png" Id="Rd92096e53c174dac" /></Relationships>
</file>