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58f7027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6ff77b7d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Kaldemae,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dda0e7b7434e" /><Relationship Type="http://schemas.openxmlformats.org/officeDocument/2006/relationships/numbering" Target="/word/numbering.xml" Id="R97f332ffffc447a3" /><Relationship Type="http://schemas.openxmlformats.org/officeDocument/2006/relationships/settings" Target="/word/settings.xml" Id="Rc012007d114347e5" /><Relationship Type="http://schemas.openxmlformats.org/officeDocument/2006/relationships/image" Target="/word/media/4701a283-38db-44a3-9021-bcc70875546e.png" Id="R9ba6ff77b7d64636" /></Relationships>
</file>