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c233f04ea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2d5d50f10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Kapsta,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fc4fefa94109" /><Relationship Type="http://schemas.openxmlformats.org/officeDocument/2006/relationships/numbering" Target="/word/numbering.xml" Id="R999c399f31f44498" /><Relationship Type="http://schemas.openxmlformats.org/officeDocument/2006/relationships/settings" Target="/word/settings.xml" Id="R0fa3abe7071042a4" /><Relationship Type="http://schemas.openxmlformats.org/officeDocument/2006/relationships/image" Target="/word/media/cd310790-90b2-40db-a043-302e4696d255.png" Id="Rd872d5d50f1041f6" /></Relationships>
</file>