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8a6909029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5dc36eca3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Karatuma,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066c641574737" /><Relationship Type="http://schemas.openxmlformats.org/officeDocument/2006/relationships/numbering" Target="/word/numbering.xml" Id="R43c6a472259840da" /><Relationship Type="http://schemas.openxmlformats.org/officeDocument/2006/relationships/settings" Target="/word/settings.xml" Id="Rf5bceab2be644956" /><Relationship Type="http://schemas.openxmlformats.org/officeDocument/2006/relationships/image" Target="/word/media/b2cf3b22-e922-48ec-b121-ab81d442d440.png" Id="Rb9d5dc36eca345c3" /></Relationships>
</file>