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3404db368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2ded821b3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Karutiigi,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dc805ff0b4d96" /><Relationship Type="http://schemas.openxmlformats.org/officeDocument/2006/relationships/numbering" Target="/word/numbering.xml" Id="R8831eb8682fd400c" /><Relationship Type="http://schemas.openxmlformats.org/officeDocument/2006/relationships/settings" Target="/word/settings.xml" Id="R9c16e68ffc5c488e" /><Relationship Type="http://schemas.openxmlformats.org/officeDocument/2006/relationships/image" Target="/word/media/ff6bde45-e682-42af-9f86-1b0390e594e6.png" Id="R19a2ded821b34abc" /></Relationships>
</file>