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958da3c39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fce3276bc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d868dafcc491e" /><Relationship Type="http://schemas.openxmlformats.org/officeDocument/2006/relationships/numbering" Target="/word/numbering.xml" Id="R26a937281f994431" /><Relationship Type="http://schemas.openxmlformats.org/officeDocument/2006/relationships/settings" Target="/word/settings.xml" Id="Rf9ce9db44c9c44ff" /><Relationship Type="http://schemas.openxmlformats.org/officeDocument/2006/relationships/image" Target="/word/media/5d39360d-9860-48c3-8b51-c1ed2a526833.png" Id="R7defce3276bc42d5" /></Relationships>
</file>