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fa5e10e91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b015eb4ec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37c9466fe49cd" /><Relationship Type="http://schemas.openxmlformats.org/officeDocument/2006/relationships/numbering" Target="/word/numbering.xml" Id="R6dbeccd79c164f34" /><Relationship Type="http://schemas.openxmlformats.org/officeDocument/2006/relationships/settings" Target="/word/settings.xml" Id="R13e864abe93f489c" /><Relationship Type="http://schemas.openxmlformats.org/officeDocument/2006/relationships/image" Target="/word/media/46a61422-059e-4d6d-b3bc-12c02162f591.png" Id="Rdbdb015eb4ec4dfb" /></Relationships>
</file>