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4d693c39f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03f9828d4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Keskkula,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635063ebd41d5" /><Relationship Type="http://schemas.openxmlformats.org/officeDocument/2006/relationships/numbering" Target="/word/numbering.xml" Id="Rbbd4d656c8da47a7" /><Relationship Type="http://schemas.openxmlformats.org/officeDocument/2006/relationships/settings" Target="/word/settings.xml" Id="R72ec81f53abf4651" /><Relationship Type="http://schemas.openxmlformats.org/officeDocument/2006/relationships/image" Target="/word/media/ba280687-808e-485f-b761-fe4a3a9d9e58.png" Id="R5a703f9828d44710" /></Relationships>
</file>