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ed4caef54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485d748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Kihlevere,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35dae39d4178" /><Relationship Type="http://schemas.openxmlformats.org/officeDocument/2006/relationships/numbering" Target="/word/numbering.xml" Id="R17291b9a4fc54d02" /><Relationship Type="http://schemas.openxmlformats.org/officeDocument/2006/relationships/settings" Target="/word/settings.xml" Id="Rc73b18afb59d4104" /><Relationship Type="http://schemas.openxmlformats.org/officeDocument/2006/relationships/image" Target="/word/media/0b83572a-4464-4b9b-ac63-cb004392abc8.png" Id="Re2ff485d74874c12" /></Relationships>
</file>