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3afa9b2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75bf648ec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Kiiu-Aabla,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fe145a4c47ee" /><Relationship Type="http://schemas.openxmlformats.org/officeDocument/2006/relationships/numbering" Target="/word/numbering.xml" Id="R5ca7c1654e9b47cc" /><Relationship Type="http://schemas.openxmlformats.org/officeDocument/2006/relationships/settings" Target="/word/settings.xml" Id="R8ba77c14d2e34a76" /><Relationship Type="http://schemas.openxmlformats.org/officeDocument/2006/relationships/image" Target="/word/media/32423029-1732-481e-a6bf-b851bdb2373a.png" Id="R08f75bf648ec41a2" /></Relationships>
</file>