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1ddf3d08fe4d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b20a2cd8f141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Kingli,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4c403f2f064b7e" /><Relationship Type="http://schemas.openxmlformats.org/officeDocument/2006/relationships/numbering" Target="/word/numbering.xml" Id="R86e08aff4931479a" /><Relationship Type="http://schemas.openxmlformats.org/officeDocument/2006/relationships/settings" Target="/word/settings.xml" Id="Rf73cf288280c44b8" /><Relationship Type="http://schemas.openxmlformats.org/officeDocument/2006/relationships/image" Target="/word/media/0c380143-2d82-47ff-90c0-27cdce82fc9e.png" Id="Rb9b20a2cd8f14189" /></Relationships>
</file>