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ac94ace01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478e97c8f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Kivimae,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0ff62e2384024" /><Relationship Type="http://schemas.openxmlformats.org/officeDocument/2006/relationships/numbering" Target="/word/numbering.xml" Id="R8ddd936323164620" /><Relationship Type="http://schemas.openxmlformats.org/officeDocument/2006/relationships/settings" Target="/word/settings.xml" Id="R05d58836643c4471" /><Relationship Type="http://schemas.openxmlformats.org/officeDocument/2006/relationships/image" Target="/word/media/22ae5335-ed20-4c9d-88a5-6ff04db46ad8.png" Id="R2fb478e97c8f43db" /></Relationships>
</file>