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ed9d304f6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d421f9a75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ca78753a64144" /><Relationship Type="http://schemas.openxmlformats.org/officeDocument/2006/relationships/numbering" Target="/word/numbering.xml" Id="R7ce7ace5e8d64d3f" /><Relationship Type="http://schemas.openxmlformats.org/officeDocument/2006/relationships/settings" Target="/word/settings.xml" Id="Rbf802f2ed4c04329" /><Relationship Type="http://schemas.openxmlformats.org/officeDocument/2006/relationships/image" Target="/word/media/c8230e04-e258-4cef-8760-bc91b6bc7800.png" Id="Rffad421f9a754d9b" /></Relationships>
</file>