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a3920e6f0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540283dc9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acd1c66194d9b" /><Relationship Type="http://schemas.openxmlformats.org/officeDocument/2006/relationships/numbering" Target="/word/numbering.xml" Id="R7115633595ff4ad0" /><Relationship Type="http://schemas.openxmlformats.org/officeDocument/2006/relationships/settings" Target="/word/settings.xml" Id="Rb60503945d8c4c79" /><Relationship Type="http://schemas.openxmlformats.org/officeDocument/2006/relationships/image" Target="/word/media/7f758ffd-955c-4956-ab11-76bad9661162.png" Id="R85b540283dc94c14" /></Relationships>
</file>