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6effd524f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4f56238c9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Koidukula,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6b9bd1fff4cd8" /><Relationship Type="http://schemas.openxmlformats.org/officeDocument/2006/relationships/numbering" Target="/word/numbering.xml" Id="Rea1b28ef22ff4ec4" /><Relationship Type="http://schemas.openxmlformats.org/officeDocument/2006/relationships/settings" Target="/word/settings.xml" Id="R822f1926d11c45b6" /><Relationship Type="http://schemas.openxmlformats.org/officeDocument/2006/relationships/image" Target="/word/media/9f79078c-fa19-4e4b-b402-7afdbf70fb47.png" Id="Rc9c4f56238c94292" /></Relationships>
</file>