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b06821f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55f527ace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e66aef0245e8" /><Relationship Type="http://schemas.openxmlformats.org/officeDocument/2006/relationships/numbering" Target="/word/numbering.xml" Id="R7094f485c02d4bb0" /><Relationship Type="http://schemas.openxmlformats.org/officeDocument/2006/relationships/settings" Target="/word/settings.xml" Id="R77eb1dfd667c4c71" /><Relationship Type="http://schemas.openxmlformats.org/officeDocument/2006/relationships/image" Target="/word/media/ee8f0ffa-7b40-416a-8a9c-2fe7dbd632b6.png" Id="R25f55f527ace4e48" /></Relationships>
</file>