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ff37a076b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f320a2d51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Koppelmaa,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62efd6ced429b" /><Relationship Type="http://schemas.openxmlformats.org/officeDocument/2006/relationships/numbering" Target="/word/numbering.xml" Id="R97bd9d32982a41a1" /><Relationship Type="http://schemas.openxmlformats.org/officeDocument/2006/relationships/settings" Target="/word/settings.xml" Id="Rc91dc857d24b424a" /><Relationship Type="http://schemas.openxmlformats.org/officeDocument/2006/relationships/image" Target="/word/media/fa753251-f6d0-4ed1-9d7f-29a4cad72301.png" Id="R7f0f320a2d514f73" /></Relationships>
</file>