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f7927953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f29e0d59d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Kundrussaare,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81c538b4461e" /><Relationship Type="http://schemas.openxmlformats.org/officeDocument/2006/relationships/numbering" Target="/word/numbering.xml" Id="R8ef2113de925439b" /><Relationship Type="http://schemas.openxmlformats.org/officeDocument/2006/relationships/settings" Target="/word/settings.xml" Id="R1a2083e6d8fd4922" /><Relationship Type="http://schemas.openxmlformats.org/officeDocument/2006/relationships/image" Target="/word/media/0e5e5e54-2604-4116-a638-78ce823d4741.png" Id="R709f29e0d59d4323" /></Relationships>
</file>