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e48bd9ee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8d8eecc3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80e1d58d4ee1" /><Relationship Type="http://schemas.openxmlformats.org/officeDocument/2006/relationships/numbering" Target="/word/numbering.xml" Id="R8c77ff36ea5a43ae" /><Relationship Type="http://schemas.openxmlformats.org/officeDocument/2006/relationships/settings" Target="/word/settings.xml" Id="R4e4421c277b94ea5" /><Relationship Type="http://schemas.openxmlformats.org/officeDocument/2006/relationships/image" Target="/word/media/b3754a4f-a88f-407a-877e-798481a5093a.png" Id="R2508d8eecc374399" /></Relationships>
</file>