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a227e82a0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0d43a9218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Kyuka,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ef34f63d24fcc" /><Relationship Type="http://schemas.openxmlformats.org/officeDocument/2006/relationships/numbering" Target="/word/numbering.xml" Id="Rcf9d8035b4cc4649" /><Relationship Type="http://schemas.openxmlformats.org/officeDocument/2006/relationships/settings" Target="/word/settings.xml" Id="R8fb84c21320f47a5" /><Relationship Type="http://schemas.openxmlformats.org/officeDocument/2006/relationships/image" Target="/word/media/9f3e7476-d538-4ac9-b7ec-4e2cf834aebf.png" Id="Raef0d43a92184989" /></Relationships>
</file>