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97ca535f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680398e6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Laanemetsa,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f933210a6416f" /><Relationship Type="http://schemas.openxmlformats.org/officeDocument/2006/relationships/numbering" Target="/word/numbering.xml" Id="Rb0bf2c07b6a545f2" /><Relationship Type="http://schemas.openxmlformats.org/officeDocument/2006/relationships/settings" Target="/word/settings.xml" Id="R8a643847b94f4427" /><Relationship Type="http://schemas.openxmlformats.org/officeDocument/2006/relationships/image" Target="/word/media/b3cfea76-3a4b-4d83-85e2-b8af7e78ee3b.png" Id="R92b4680398e643ba" /></Relationships>
</file>