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29b7703ba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b46fe5f0a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Laaneotsa,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005c585ea4c26" /><Relationship Type="http://schemas.openxmlformats.org/officeDocument/2006/relationships/numbering" Target="/word/numbering.xml" Id="R89070a3562e9487a" /><Relationship Type="http://schemas.openxmlformats.org/officeDocument/2006/relationships/settings" Target="/word/settings.xml" Id="R08cc6671fe9e42d7" /><Relationship Type="http://schemas.openxmlformats.org/officeDocument/2006/relationships/image" Target="/word/media/c14279d9-5b7f-4a32-bf16-41091a988691.png" Id="R5adb46fe5f0a4718" /></Relationships>
</file>