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085d66b3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048d1b1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ffe49f2d2439d" /><Relationship Type="http://schemas.openxmlformats.org/officeDocument/2006/relationships/numbering" Target="/word/numbering.xml" Id="R2aedd5e7b96b4543" /><Relationship Type="http://schemas.openxmlformats.org/officeDocument/2006/relationships/settings" Target="/word/settings.xml" Id="R445e988a72154c0f" /><Relationship Type="http://schemas.openxmlformats.org/officeDocument/2006/relationships/image" Target="/word/media/18454093-b67e-43a3-879c-83a06c40a8af.png" Id="R71d0048d1b124f51" /></Relationships>
</file>