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d32609a72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c3b8ce904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Laossina,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c67b983374fcb" /><Relationship Type="http://schemas.openxmlformats.org/officeDocument/2006/relationships/numbering" Target="/word/numbering.xml" Id="Re13d90dab59e4392" /><Relationship Type="http://schemas.openxmlformats.org/officeDocument/2006/relationships/settings" Target="/word/settings.xml" Id="R6110af47b1cc4475" /><Relationship Type="http://schemas.openxmlformats.org/officeDocument/2006/relationships/image" Target="/word/media/ad0e4884-3a46-4605-9af2-f68bfdfdf6a6.png" Id="R27ec3b8ce90449e0" /></Relationships>
</file>