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65b98cc35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aa0dd5506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4ea71ab154b26" /><Relationship Type="http://schemas.openxmlformats.org/officeDocument/2006/relationships/numbering" Target="/word/numbering.xml" Id="Rb5a83d9ea1ef4a4a" /><Relationship Type="http://schemas.openxmlformats.org/officeDocument/2006/relationships/settings" Target="/word/settings.xml" Id="R25ab711d1bc74405" /><Relationship Type="http://schemas.openxmlformats.org/officeDocument/2006/relationships/image" Target="/word/media/1290ef41-848b-4607-b891-c505513f4344.png" Id="R1fcaa0dd5506426f" /></Relationships>
</file>