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55cfe5c6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d1e14d261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0abbeeebb45ad" /><Relationship Type="http://schemas.openxmlformats.org/officeDocument/2006/relationships/numbering" Target="/word/numbering.xml" Id="R739a47a5329e402f" /><Relationship Type="http://schemas.openxmlformats.org/officeDocument/2006/relationships/settings" Target="/word/settings.xml" Id="Rc25e4730a0504c49" /><Relationship Type="http://schemas.openxmlformats.org/officeDocument/2006/relationships/image" Target="/word/media/8a4cfddc-0c51-480a-b7ed-e91dfe68deb8.png" Id="Refdd1e14d2614801" /></Relationships>
</file>