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d1fbf2aa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cbe3ad478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Luusika,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0b9989e394d96" /><Relationship Type="http://schemas.openxmlformats.org/officeDocument/2006/relationships/numbering" Target="/word/numbering.xml" Id="R743f9297d13b45b1" /><Relationship Type="http://schemas.openxmlformats.org/officeDocument/2006/relationships/settings" Target="/word/settings.xml" Id="Rbd8391aacdbe4a1d" /><Relationship Type="http://schemas.openxmlformats.org/officeDocument/2006/relationships/image" Target="/word/media/e632b02f-58b7-462e-bf44-2ed28864d33b.png" Id="Ra4acbe3ad4784807" /></Relationships>
</file>