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81f1b2be5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8eca1679b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Manniva,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ad34e4bb84669" /><Relationship Type="http://schemas.openxmlformats.org/officeDocument/2006/relationships/numbering" Target="/word/numbering.xml" Id="R0598c135a3f148e1" /><Relationship Type="http://schemas.openxmlformats.org/officeDocument/2006/relationships/settings" Target="/word/settings.xml" Id="R2fddac6d228a48ee" /><Relationship Type="http://schemas.openxmlformats.org/officeDocument/2006/relationships/image" Target="/word/media/e1974608-2a0a-4088-bbe5-360ebaa15707.png" Id="R9508eca1679b42d8" /></Relationships>
</file>