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a1a7bfa66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3690727a5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4c6d01aa14810" /><Relationship Type="http://schemas.openxmlformats.org/officeDocument/2006/relationships/numbering" Target="/word/numbering.xml" Id="R0bd3c6f0aae048af" /><Relationship Type="http://schemas.openxmlformats.org/officeDocument/2006/relationships/settings" Target="/word/settings.xml" Id="Rb113039655144bab" /><Relationship Type="http://schemas.openxmlformats.org/officeDocument/2006/relationships/image" Target="/word/media/da475839-0731-40ac-b6f5-a00c4bdc3a5e.png" Id="R78e3690727a5415b" /></Relationships>
</file>