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e63ac5b56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3a267e599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Merikula,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ef8d759194f36" /><Relationship Type="http://schemas.openxmlformats.org/officeDocument/2006/relationships/numbering" Target="/word/numbering.xml" Id="R5e1355872ed64d52" /><Relationship Type="http://schemas.openxmlformats.org/officeDocument/2006/relationships/settings" Target="/word/settings.xml" Id="R9bcf28a892ca4d65" /><Relationship Type="http://schemas.openxmlformats.org/officeDocument/2006/relationships/image" Target="/word/media/3f0327e5-5270-4dc4-abe6-2d1cea8bdd11.png" Id="Rd2e3a267e599429b" /></Relationships>
</file>