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cd3c032fd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9dbc6c2f5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e133179244944" /><Relationship Type="http://schemas.openxmlformats.org/officeDocument/2006/relationships/numbering" Target="/word/numbering.xml" Id="R7e3b8ed476d54271" /><Relationship Type="http://schemas.openxmlformats.org/officeDocument/2006/relationships/settings" Target="/word/settings.xml" Id="R224563051476445a" /><Relationship Type="http://schemas.openxmlformats.org/officeDocument/2006/relationships/image" Target="/word/media/08587807-3792-4eb7-b123-ac4abae7ce34.png" Id="R7a59dbc6c2f54c07" /></Relationships>
</file>