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a73f94391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b1ef17c8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Murru-Metsa,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99e055b864622" /><Relationship Type="http://schemas.openxmlformats.org/officeDocument/2006/relationships/numbering" Target="/word/numbering.xml" Id="Rdd2ab4f503df45af" /><Relationship Type="http://schemas.openxmlformats.org/officeDocument/2006/relationships/settings" Target="/word/settings.xml" Id="Rdb28f0dbbf9e4803" /><Relationship Type="http://schemas.openxmlformats.org/officeDocument/2006/relationships/image" Target="/word/media/0f2c3402-d7cf-465c-8707-d079600d9024.png" Id="Rc495b1ef17c84d0d" /></Relationships>
</file>