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3b8ad70a1e41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734a24b68146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Myagikyula,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1f00d20d284085" /><Relationship Type="http://schemas.openxmlformats.org/officeDocument/2006/relationships/numbering" Target="/word/numbering.xml" Id="Rb1866e32b879463e" /><Relationship Type="http://schemas.openxmlformats.org/officeDocument/2006/relationships/settings" Target="/word/settings.xml" Id="R27dfd8726c694670" /><Relationship Type="http://schemas.openxmlformats.org/officeDocument/2006/relationships/image" Target="/word/media/8f21e955-4f61-47b5-9b1d-8bcc839829ae.png" Id="Rfc734a24b681464b" /></Relationships>
</file>