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1d07f00ff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74721fb18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Naviko,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41962525b4da7" /><Relationship Type="http://schemas.openxmlformats.org/officeDocument/2006/relationships/numbering" Target="/word/numbering.xml" Id="Rb801fc48ce794b8a" /><Relationship Type="http://schemas.openxmlformats.org/officeDocument/2006/relationships/settings" Target="/word/settings.xml" Id="Ra7c9275b3736473b" /><Relationship Type="http://schemas.openxmlformats.org/officeDocument/2006/relationships/image" Target="/word/media/c15f0cbf-0e4e-419c-bf3f-ee607c672632.png" Id="R2bd74721fb184a55" /></Relationships>
</file>