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fd87ce4ac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68e3237ac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a574f78c14fc3" /><Relationship Type="http://schemas.openxmlformats.org/officeDocument/2006/relationships/numbering" Target="/word/numbering.xml" Id="R5f92eedb253245d2" /><Relationship Type="http://schemas.openxmlformats.org/officeDocument/2006/relationships/settings" Target="/word/settings.xml" Id="Rc525e79f2b564a78" /><Relationship Type="http://schemas.openxmlformats.org/officeDocument/2006/relationships/image" Target="/word/media/0f0d12f5-b983-47af-b7e3-a801b7c27013.png" Id="Rdcb68e3237ac4d16" /></Relationships>
</file>