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a7e9e2739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5be4534cb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Otepaeae,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be5f39d8441c0" /><Relationship Type="http://schemas.openxmlformats.org/officeDocument/2006/relationships/numbering" Target="/word/numbering.xml" Id="Rd5c7677a739c40fc" /><Relationship Type="http://schemas.openxmlformats.org/officeDocument/2006/relationships/settings" Target="/word/settings.xml" Id="Re8b348d83e70416a" /><Relationship Type="http://schemas.openxmlformats.org/officeDocument/2006/relationships/image" Target="/word/media/932125ed-d9ae-467d-b630-de15813433b0.png" Id="R7c95be4534cb4959" /></Relationships>
</file>