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435f326aa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57674c175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Paasna,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e6cdfb229450c" /><Relationship Type="http://schemas.openxmlformats.org/officeDocument/2006/relationships/numbering" Target="/word/numbering.xml" Id="R0793aaffa5464822" /><Relationship Type="http://schemas.openxmlformats.org/officeDocument/2006/relationships/settings" Target="/word/settings.xml" Id="R23398743ad384c1b" /><Relationship Type="http://schemas.openxmlformats.org/officeDocument/2006/relationships/image" Target="/word/media/76be6912-61d7-48cd-8c72-7f5110b2579e.png" Id="Rf1a57674c1754416" /></Relationships>
</file>