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c8dad0519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34e319f58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Pabarsoo,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9e11ff40f405e" /><Relationship Type="http://schemas.openxmlformats.org/officeDocument/2006/relationships/numbering" Target="/word/numbering.xml" Id="R6324a7c66cb84f4b" /><Relationship Type="http://schemas.openxmlformats.org/officeDocument/2006/relationships/settings" Target="/word/settings.xml" Id="R88fcf36e237f457b" /><Relationship Type="http://schemas.openxmlformats.org/officeDocument/2006/relationships/image" Target="/word/media/62300ce6-4ce4-42dd-9f24-19b447c9bd62.png" Id="R5fd34e319f584ae2" /></Relationships>
</file>