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612c5a348d4d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1be0f1e89843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Paduvere,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12cd359ada48ca" /><Relationship Type="http://schemas.openxmlformats.org/officeDocument/2006/relationships/numbering" Target="/word/numbering.xml" Id="R4d88c799ba4c47a5" /><Relationship Type="http://schemas.openxmlformats.org/officeDocument/2006/relationships/settings" Target="/word/settings.xml" Id="R6ccbd3c5ee934217" /><Relationship Type="http://schemas.openxmlformats.org/officeDocument/2006/relationships/image" Target="/word/media/3680352d-543e-4a5b-9e0b-4dd9416d1cf8.png" Id="Rf11be0f1e8984325" /></Relationships>
</file>