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1077d4fa3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dca01f815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311eaed984516" /><Relationship Type="http://schemas.openxmlformats.org/officeDocument/2006/relationships/numbering" Target="/word/numbering.xml" Id="Ra76470ee868e44db" /><Relationship Type="http://schemas.openxmlformats.org/officeDocument/2006/relationships/settings" Target="/word/settings.xml" Id="Ra6bf9024e7064060" /><Relationship Type="http://schemas.openxmlformats.org/officeDocument/2006/relationships/image" Target="/word/media/6d56d0be-8460-4d0c-b232-bb74f6e771ab.png" Id="Raf3dca01f815435b" /></Relationships>
</file>